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中西醫并重醫學專業委員會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澳台港中醫師聯合促進會中西醫并重醫學專業委員會第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,及加入中西醫并重醫學專業委員會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中西醫并重醫學專業委員會之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r>
        <w:rPr>
          <w:rFonts w:hint="eastAsia" w:ascii="SimHei" w:hAnsi="SimHei" w:eastAsia="SimHei" w:cs="SimHei"/>
          <w:b/>
          <w:bCs w:val="0"/>
          <w:sz w:val="32"/>
          <w:szCs w:val="32"/>
          <w:lang w:val="en-US" w:eastAsia="zh-TW"/>
        </w:rPr>
        <w:t>中西醫并重醫學專業委員會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2627498B"/>
    <w:rsid w:val="26D47628"/>
    <w:rsid w:val="2E647EA4"/>
    <w:rsid w:val="31614E3D"/>
    <w:rsid w:val="41723075"/>
    <w:rsid w:val="46AA3DB8"/>
    <w:rsid w:val="544A37BB"/>
    <w:rsid w:val="61C6784A"/>
    <w:rsid w:val="624B1796"/>
    <w:rsid w:val="63B56F33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2021-01-20T15:55:37Z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