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中醫四診研究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澳台港中醫師聯合促進會中醫四診研究專業委員會第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,及加入中醫四診研究專業委員會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中醫四診研究專業委員會之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中醫四診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373C5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8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2021-01-23T10:55:23Z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