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FF1E" w14:textId="77777777" w:rsidR="00C0194A" w:rsidRDefault="008942A9">
      <w:pPr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2F31094D" w14:textId="77777777" w:rsidR="00C0194A" w:rsidRDefault="008942A9">
      <w:pPr>
        <w:pBdr>
          <w:bottom w:val="single" w:sz="12" w:space="0" w:color="auto"/>
        </w:pBdr>
        <w:ind w:firstLineChars="300" w:firstLine="960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</w:p>
    <w:p w14:paraId="073E9BEE" w14:textId="77777777" w:rsidR="00C0194A" w:rsidRDefault="008942A9">
      <w:pPr>
        <w:ind w:firstLineChars="300" w:firstLine="1321"/>
        <w:rPr>
          <w:rFonts w:ascii="华文楷体" w:eastAsia="PMingLiU" w:hAnsi="华文楷体"/>
          <w:b/>
          <w:sz w:val="44"/>
          <w:szCs w:val="44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中醫膏方治療研究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07F09B7B" w14:textId="77777777" w:rsidR="00C0194A" w:rsidRDefault="008942A9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348982FE" w14:textId="77777777" w:rsidR="00C0194A" w:rsidRDefault="008942A9">
      <w:pPr>
        <w:ind w:firstLineChars="200" w:firstLine="361"/>
        <w:rPr>
          <w:rFonts w:ascii="黑体" w:eastAsia="黑体" w:hAnsi="黑体" w:cs="黑体"/>
          <w:b/>
          <w:sz w:val="18"/>
          <w:szCs w:val="18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: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澳台港中醫師聯合促進會中醫膏方治療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研究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1A7324CA" w14:textId="77777777" w:rsidR="00C0194A" w:rsidRDefault="008942A9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4E571D0B" w14:textId="77777777" w:rsidR="00C0194A" w:rsidRDefault="008942A9">
      <w:pPr>
        <w:ind w:left="1121" w:hangingChars="400" w:hanging="112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7F0209A8" w14:textId="77777777" w:rsidR="00C0194A" w:rsidRDefault="008942A9">
      <w:pPr>
        <w:ind w:left="1124" w:hangingChars="400" w:hanging="1124"/>
        <w:rPr>
          <w:rFonts w:ascii="宋体" w:eastAsia="宋体" w:hAnsi="宋体" w:cs="宋体"/>
          <w:b/>
          <w:sz w:val="28"/>
          <w:szCs w:val="28"/>
          <w:lang w:eastAsia="zh-TW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</w:p>
    <w:p w14:paraId="0C3969FF" w14:textId="77777777" w:rsidR="00C0194A" w:rsidRDefault="008942A9">
      <w:pPr>
        <w:ind w:left="1124" w:hangingChars="400" w:hanging="1124"/>
        <w:rPr>
          <w:rFonts w:ascii="宋体" w:eastAsia="宋体" w:hAnsi="宋体" w:cs="宋体"/>
          <w:b/>
          <w:sz w:val="28"/>
          <w:szCs w:val="28"/>
          <w:u w:val="single"/>
          <w:lang w:eastAsia="zh-TW"/>
        </w:rPr>
      </w:pP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</w:p>
    <w:p w14:paraId="11A407C6" w14:textId="77777777" w:rsidR="00C0194A" w:rsidRDefault="008942A9">
      <w:pPr>
        <w:ind w:left="1124" w:hangingChars="400" w:hanging="1124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</w:t>
      </w:r>
    </w:p>
    <w:p w14:paraId="5CCAE9E1" w14:textId="77777777" w:rsidR="00C0194A" w:rsidRDefault="008942A9">
      <w:pPr>
        <w:ind w:left="1121" w:hangingChars="400" w:hanging="1121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及加入中醫膏方治療研究專業委員</w:t>
      </w:r>
    </w:p>
    <w:p w14:paraId="6F7B4A5B" w14:textId="77777777" w:rsidR="00C0194A" w:rsidRDefault="008942A9">
      <w:pPr>
        <w:ind w:left="1121" w:hangingChars="400" w:hanging="1121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入中醫膏方治療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會員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委員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</w:t>
      </w:r>
    </w:p>
    <w:p w14:paraId="67E07B4B" w14:textId="77777777" w:rsidR="00C0194A" w:rsidRDefault="008942A9">
      <w:pPr>
        <w:ind w:left="1121" w:hangingChars="400" w:hanging="1121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批核為荷。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29E6DE5D" w14:textId="77777777" w:rsidR="00C0194A" w:rsidRDefault="00C0194A">
      <w:pPr>
        <w:ind w:firstLineChars="1900" w:firstLine="5320"/>
        <w:rPr>
          <w:rFonts w:ascii="黑体" w:eastAsia="黑体" w:hAnsi="黑体" w:cs="黑体"/>
          <w:bCs/>
          <w:sz w:val="28"/>
          <w:szCs w:val="28"/>
          <w:lang w:eastAsia="zh-TW"/>
        </w:rPr>
      </w:pPr>
    </w:p>
    <w:p w14:paraId="18ED61C4" w14:textId="77777777" w:rsidR="00C0194A" w:rsidRDefault="008942A9">
      <w:pPr>
        <w:ind w:firstLineChars="1900" w:firstLine="532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65CC56B8" w14:textId="77777777" w:rsidR="00C0194A" w:rsidRDefault="00C0194A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6B27CBB9" w14:textId="77777777" w:rsidR="00C0194A" w:rsidRDefault="008942A9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70BF7436" w14:textId="5C70958A" w:rsidR="00C0194A" w:rsidRDefault="008942A9" w:rsidP="008942A9">
      <w:pPr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ascii="黑体" w:eastAsia="宋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宋体" w:hAnsi="黑体" w:cs="黑体"/>
          <w:b/>
          <w:sz w:val="36"/>
          <w:szCs w:val="36"/>
        </w:rPr>
        <w:t xml:space="preserve">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中醫膏方治療研究專業委員會</w:t>
      </w:r>
    </w:p>
    <w:p w14:paraId="7BDA2D21" w14:textId="77777777" w:rsidR="00C0194A" w:rsidRDefault="008942A9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</w:t>
      </w:r>
    </w:p>
    <w:p w14:paraId="7C025261" w14:textId="77777777" w:rsidR="00C0194A" w:rsidRDefault="00C0194A">
      <w:pPr>
        <w:ind w:firstLineChars="800" w:firstLine="1922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 w14:paraId="001F5C23" w14:textId="77777777" w:rsidR="00C0194A" w:rsidRDefault="008942A9">
      <w:pPr>
        <w:ind w:firstLineChars="1800" w:firstLine="4324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C01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942A9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0194A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10D014CA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DB37B58"/>
    <w:rsid w:val="1E247A5F"/>
    <w:rsid w:val="202646E6"/>
    <w:rsid w:val="20C47869"/>
    <w:rsid w:val="228D3BC4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742C59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9961F4F"/>
    <w:rsid w:val="4D6570FB"/>
    <w:rsid w:val="4F3A1679"/>
    <w:rsid w:val="4FF7717D"/>
    <w:rsid w:val="50350543"/>
    <w:rsid w:val="50C55DA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158C8"/>
  <w15:docId w15:val="{C26BD39E-4A1E-4597-A737-62D277D7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23642835E41D4B39A88F96F3D142E31F</vt:lpwstr>
  </property>
</Properties>
</file>