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中藥炮製治療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（申請編號:澳台港中醫師聯合促進會中藥炮製治療研究專業委員會第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今贊同貴會之宗旨,并願絶對遵守該會之章程,及加入中藥炮製治療研究專業委員會,今特此申請加入中藥炮製治療研究專業委員會之(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中藥炮製治療研究專業委員會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2021-05-14T16:29:26Z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